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E55717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29518D">
        <w:rPr>
          <w:b/>
        </w:rPr>
        <w:t xml:space="preserve"> Вы собираетесь посетить Псков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Это один из самых древних городов России. Основан он был не позднее 903 года, то есть уже более 1100 лет назад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Сейчас Псков – город небольшой. Но до 18-го столетия он был одним из крупнейших не только в России, но и во всей Европе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За всю его историю он лишь один раз бывал захвачен врагом</w:t>
      </w:r>
      <w:r w:rsidR="00D34958" w:rsidRPr="002767D8">
        <w:rPr>
          <w:rFonts w:ascii="Times New Roman" w:hAnsi="Times New Roman" w:cs="Times New Roman"/>
          <w:i/>
          <w:shd w:val="clear" w:color="auto" w:fill="FFFFFF"/>
        </w:rPr>
        <w:t>. Только в 1240 году из-за обмана и предательства бояр Псков единственный раз был захвачен неприятелями — рыцарями тевтонского ордена. Город освободил Александр Невский, он собрал в Новгороде дружину и в 1242 году выбил немцев из Пскова. А в апреле того же года князь на Чудском озере окончательно разгромил крестоносцев. Вернувшись с победой в Псков, Александр Невский произнёс слова, вошедшие в историю: «Кто к нам с мечом придёт, тот от меча и погибнет!»</w:t>
      </w:r>
    </w:p>
    <w:p w:rsidR="00D34958" w:rsidRPr="002767D8" w:rsidRDefault="00D3495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К месту возведения города в старину подходили с особым вниманием. На месте слияния реки Великой и реки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Псковы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возвышался огромный холм. В период половодья реки соединялись, и холм становился неприступным для врагов. Здесь и возвели славяне и кривичи первую крепость и первые деревянные срубы города Пскова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Древняя Псковская крепость была практически неприступной. Она состояла из пяти оборонительных колец, три из которых уцелели и до наших дней</w:t>
      </w:r>
    </w:p>
    <w:p w:rsidR="00D34958" w:rsidRPr="002767D8" w:rsidRDefault="00D3495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За всю историю Пскова в городе было построено пять колец крепостных стен с 39 башнями. Общая длина стен составляла более девяти километров. Самые высокие башни — Покровская и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Гремячая</w:t>
      </w:r>
      <w:proofErr w:type="spellEnd"/>
    </w:p>
    <w:p w:rsidR="00D34958" w:rsidRPr="002767D8" w:rsidRDefault="00D34958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Гремячая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башня получила такое название благодаря легенде, согласно которой внутри башни волшебным сном спит царевна. Вокруг царевны стоят бочки с золотом, и якобы до сих пор из башни можно услышать звон пересыпающихся монет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Своё решающее значение для России он постепенно начал утрачивать после того, как Пётр I построил Петербург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Ряд псковских исторических памятников включен в список Всемирного наследия ЮНЕСКО</w:t>
      </w:r>
    </w:p>
    <w:p w:rsidR="00D34958" w:rsidRPr="002767D8" w:rsidRDefault="00D3495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Псков был важным стратегически важным объектом при нападении на Русь. Через реку Великую открывался путь в западную Двину. А по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Черехе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— притоку реки Великой, можно было достигнуть Новгорода и выйти на путь из варяг в греки. Псков стоял на перекрёстке этих путей, а потому часто подвергался нападениями врагов — поляков, шведов, немецких рыцарей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lastRenderedPageBreak/>
        <w:t>Жителей Пскова и Псковской области традиционно называют скобарями. Точное значение этого слова давно утрачено, но жители города утверждают, что это очень почетное звание. Оно упоминается ещё в некоторых древних летописях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Впервые он упоминается в Лаврентьевской летописи под 903 годом. Согласно ей, в 903 году Вещий Олег женил киевского князя Игоря Рюриковича на Ольге, которая родом была из псковской земли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Россия начинается здесь! И здесь все рядом: Эстония, Литва, Латвия, Беларусь. Псковская область — единственный регион России, который граничит одновременно с тремя иностранными государствами — Эстонией, Латвией и Белоруссией. Соседи внутри страны: Ленинградская, Новгородская, Тверская и Смоленская области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Название он получил в честь реки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Псковы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>, на берегу которой город и стоит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Древние псковские оборонительные сооружения насчитывали 39 башен, а длина крепостных стен превышала 9000 метров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С 13 по 18 столетия, то есть примерно за 500 лет, Псков прошёл через 130 войн</w:t>
      </w:r>
      <w:r w:rsidR="00D34958" w:rsidRPr="002767D8">
        <w:rPr>
          <w:rFonts w:ascii="Times New Roman" w:hAnsi="Times New Roman" w:cs="Times New Roman"/>
          <w:i/>
          <w:shd w:val="clear" w:color="auto" w:fill="FFFFFF"/>
        </w:rPr>
        <w:t>. У псковичей даже присказка была: «Год горим, год воюем, год живём»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Первый православный храм появился здесь в 957 году, ещё до того, как христианство стало государственной религией Руси. Это Троицкий храм, древнейший из всех, что сохранились в нашей стране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В древних летописях Пскова есть описание весьма удивительного происшествия. Однажды в реке появились крокодилы, они сильно досаждали горожанам. Как оказалось, они сбежали из каравана, шедшего из Египта. Но после наступления холодов крокодилы погибли 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Здесь есть свой кремль, очень древний. Псковичи называют его Кром</w:t>
      </w:r>
    </w:p>
    <w:p w:rsidR="0029518D" w:rsidRPr="002767D8" w:rsidRDefault="0029518D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Во время Великой Отечественной войны Псков был оккупирован немецкими войсками на протяжении 3 лет</w:t>
      </w:r>
    </w:p>
    <w:p w:rsidR="0029518D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В Пскове есть церкви XII—XV веков — в большей части России все здания этого времени были разрушены монголами и междоусобными войнами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Древние церкви Пскова, побелённые, одноглавые, с характерными звонницами и крыльцами, резко отличаются от других памятников русской архитектуры того времени, что даёт возможность говорить о псковском архитектурном стиле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В 2013 году Псковский Кром (Кремль) вошел в десятку «Символов России», победив в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медиа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конкурсе «Россия-10»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Кремль или Кром, как называют его псковичи, расположен на скалистом мысу при слиянии двух рек — Великой и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Псковы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. В Кром вели двое южных проездных ворот, из которых сохранились только Великие (Троицкие), надежно защищенные Троицкой башней и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захабом</w:t>
      </w:r>
      <w:proofErr w:type="spellEnd"/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Первую каменную стену Кремля с южной, более открытой стороны называли Перси. На славянском языке этим словом обозначали грудь мужчины или коня. Высота стен Персей превышала 20 метров. Глубокий ров – Гребля – проложенный псковичами параллельно подножию Персей, превратил Кремль в неприступную крепость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lastRenderedPageBreak/>
        <w:t>В Кремле никто не жил. Здесь собиралось народное вече, хранились запасы продовольствия, стояли клети, которые охраняли сторожевые собаки — «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кромские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псы». Кража из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Крома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считалась тяжким государственным преступлением и каралась смертной казнью. Псковская крепость — одна из крупнейших древнерусских крепостей, выдержала 126 нападений и 36 осад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На территории Кремля находится Троицкий собор — главный храм Пскова и Псковской земли. Если верить летописям, то получается, что Троицкий собор в Пскове является самым первым христианским храмом в России. На самом высоком холме уже тысячу лет стоит Троицкий собор. Облик храма обновлялся четырежды, неизменным оставалось лишь название. Нынешний Троицкий собор построен в 1699 году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Согласно летописям, великая княгиня Ольга, посетив псковскую землю в 957 году, стояла однажды на берегу реки Великой, и ей явилось видение: три луча, исходящих с неба, сошлись на противоположном берегу. На этом месте княгиня и повелела возвести собор в честь святой Троицы, а вокруг «град велик, славен и во всём изобилии». То есть, первый деревянный Троицкий собор в Пскове был построен за несколько десятилетий до того, как Русь была крещена внуком Ольги Владимиром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Подклет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Троицкого собора стал местом погребения князей и священства, а впоследствии и псковских архиереев. При соборе велось летописание, хранился архив и казна. Именем Святой Троицы заключались союзные договоры о сотрудничестве и помощи между русскими княжествами, и скреплённые «крестным целованием» — клятвой на кресте, все грамоты хранились внутри собора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Укрепленная каменными стенами и башнями территория, примыкающая с юга к Псковскому кремлю, называлась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Довмонтов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город. В пору вечевой республики (до 1510 г.)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Довмонтов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город считался центром церковного и административного управления Пскова и Псковской земли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Несмотря на небольшую территорию – около полутора гектаров – в XII-XVI вв. псковичи возводят из камня в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Довмонтовом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городе более 20 церковных и гражданских построек. К сожалению, храмы и административные здания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Довмонтова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города не сохранились до наших дней. Местные жители по-своему называют это место – «Псковские Помпеи», т.к. на этом месте остались лишь фундаменты и небольшие части стен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Город Псков был обнесен несколькими стенами. Первая появилась при его основании, вторая во время правления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Довмонта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(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Довмонтова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стена), третья в 1375 году – Средний город, четвертая в 16 веке – Окольничий город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Согласно летописям, в 903 году Вещий Олег женил киевского князя Игоря Рюриковича на Ольге, которая родом была из псковской земли. После гибели мужа она правила Киевской Русью с 945 до 962 годы. Она первой из русских правителей приняла христианство ещё до крещения Руси в 988 году</w:t>
      </w:r>
    </w:p>
    <w:p w:rsidR="00841318" w:rsidRPr="002767D8" w:rsidRDefault="0084131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Ещё одна достопримечательность Пскова —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Поганкины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палаты. Сейчас это музей, где можно увидеть старинную утварь, предметы кладов найденных на территории Пскова и его окрестностях. </w:t>
      </w:r>
      <w:r w:rsidR="00325298" w:rsidRPr="002767D8">
        <w:rPr>
          <w:rFonts w:ascii="Times New Roman" w:hAnsi="Times New Roman" w:cs="Times New Roman"/>
          <w:i/>
          <w:shd w:val="clear" w:color="auto" w:fill="FFFFFF"/>
        </w:rPr>
        <w:t>К</w:t>
      </w: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огда-то в стародавние времена здесь жил один бедный человек, которому довелось по случайности отыскать клад с богатствами, но такие найденные сокровища считались не счастливыми, не добрыми — погаными. И с тех пор у этого человека появилась фамилия –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Поганкин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. Его потомки стали купцами и один из них стал основателем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Поганкиных</w:t>
      </w:r>
      <w:proofErr w:type="spellEnd"/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 палат</w:t>
      </w:r>
    </w:p>
    <w:p w:rsidR="00325298" w:rsidRPr="002767D8" w:rsidRDefault="0032529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lastRenderedPageBreak/>
        <w:t>Сюда приезжают, чтобы полюбоваться неповторимыми архитектурными ансамблями, поклониться святым местам, побродить по старинным улочкам русского города, в котором каждый камень, каждая стена дышит Историей</w:t>
      </w:r>
    </w:p>
    <w:p w:rsidR="00325298" w:rsidRPr="002767D8" w:rsidRDefault="0032529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Исторической драмой называют историки вынужденное подписание в Пскове последним российским императором Николаем II Манифеста об отречении от престола 2 марта 1917 года. Таков был эпилог 300-летнего монархического правления 17 царей династии Романовых. Это первое в истории добровольное отречение монарха, положившее начало последующим грандиозным событиям в России. </w:t>
      </w:r>
      <w:r w:rsidRPr="002767D8">
        <w:rPr>
          <w:rFonts w:ascii="Times New Roman" w:hAnsi="Times New Roman" w:cs="Times New Roman"/>
          <w:i/>
          <w:spacing w:val="2"/>
          <w:shd w:val="clear" w:color="auto" w:fill="FFFFFF"/>
        </w:rPr>
        <w:t>Именно в Пскове в 2917 году император Николай II официально отрёкся от престола. Сделал он это в вагоне личного императорского поезда, который в этот момент стоял на железнодорожной станции Псков</w:t>
      </w:r>
    </w:p>
    <w:p w:rsidR="00325298" w:rsidRPr="002767D8" w:rsidRDefault="0032529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>Покровская башня Пскова - крупнейшая оборонительная башня в Европе</w:t>
      </w:r>
    </w:p>
    <w:p w:rsidR="00325298" w:rsidRPr="002767D8" w:rsidRDefault="00325298">
      <w:pPr>
        <w:rPr>
          <w:rFonts w:ascii="Times New Roman" w:hAnsi="Times New Roman" w:cs="Times New Roman"/>
          <w:i/>
          <w:shd w:val="clear" w:color="auto" w:fill="FFFFFF"/>
        </w:rPr>
      </w:pPr>
      <w:r w:rsidRPr="002767D8">
        <w:rPr>
          <w:rFonts w:ascii="Times New Roman" w:hAnsi="Times New Roman" w:cs="Times New Roman"/>
          <w:i/>
          <w:shd w:val="clear" w:color="auto" w:fill="FFFFFF"/>
        </w:rPr>
        <w:t xml:space="preserve">Псковская земля — Родина первой русской святой — равноапостольной княгини Ольги, которая родилась неподалеку от Пскова, в погосте </w:t>
      </w:r>
      <w:proofErr w:type="spellStart"/>
      <w:r w:rsidRPr="002767D8">
        <w:rPr>
          <w:rFonts w:ascii="Times New Roman" w:hAnsi="Times New Roman" w:cs="Times New Roman"/>
          <w:i/>
          <w:shd w:val="clear" w:color="auto" w:fill="FFFFFF"/>
        </w:rPr>
        <w:t>Выбуты</w:t>
      </w:r>
      <w:proofErr w:type="spellEnd"/>
    </w:p>
    <w:p w:rsidR="00325298" w:rsidRDefault="00325298"/>
    <w:p w:rsidR="00802FD3" w:rsidRDefault="00FC0E50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80519_15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9_1501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29518D">
        <w:rPr>
          <w:b/>
        </w:rPr>
        <w:t>стоит посетить в городе Пскове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29518D" w:rsidP="00333A7E">
      <w:pPr>
        <w:jc w:val="center"/>
      </w:pPr>
      <w:r>
        <w:rPr>
          <w:b/>
        </w:rPr>
        <w:t>Сувениры из Пскова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2767D8" w:rsidRDefault="002767D8" w:rsidP="002767D8">
      <w:r>
        <w:t>Псковская керамика</w:t>
      </w:r>
    </w:p>
    <w:p w:rsidR="002767D8" w:rsidRDefault="002767D8" w:rsidP="002767D8">
      <w:r>
        <w:t>Псковская ковка</w:t>
      </w:r>
    </w:p>
    <w:p w:rsidR="002767D8" w:rsidRDefault="002767D8" w:rsidP="002767D8">
      <w:r>
        <w:t>Изображения Барса. Барс – это исторически сложившийся символ города Пскова</w:t>
      </w:r>
    </w:p>
    <w:p w:rsidR="002767D8" w:rsidRDefault="002767D8" w:rsidP="002767D8">
      <w:r>
        <w:t>Льняные изделия. Скатерти, полотенца, простыни и другие льняные изделия</w:t>
      </w:r>
    </w:p>
    <w:p w:rsidR="002767D8" w:rsidRDefault="002767D8" w:rsidP="002767D8">
      <w:r>
        <w:t>Вещи из собачьей шерсти</w:t>
      </w:r>
    </w:p>
    <w:p w:rsidR="002767D8" w:rsidRDefault="002767D8" w:rsidP="002767D8">
      <w:r>
        <w:t>Берестяные грамоты</w:t>
      </w:r>
    </w:p>
    <w:p w:rsidR="002767D8" w:rsidRDefault="002767D8" w:rsidP="002767D8">
      <w:r>
        <w:t xml:space="preserve">Сувениры и книги о А.С. Пушкине и пушкинских местах на </w:t>
      </w:r>
      <w:proofErr w:type="spellStart"/>
      <w:r>
        <w:t>псковщине</w:t>
      </w:r>
      <w:proofErr w:type="spellEnd"/>
    </w:p>
    <w:p w:rsidR="002767D8" w:rsidRDefault="002767D8" w:rsidP="002767D8">
      <w:r>
        <w:t>Бижутерию, имитирующую древние украшения, найденные при раскопках на Псковской земле</w:t>
      </w:r>
    </w:p>
    <w:p w:rsidR="002767D8" w:rsidRDefault="002767D8" w:rsidP="002767D8">
      <w:r>
        <w:t>Книги о Псковской земле</w:t>
      </w:r>
    </w:p>
    <w:p w:rsidR="002767D8" w:rsidRDefault="002767D8" w:rsidP="002767D8">
      <w:proofErr w:type="spellStart"/>
      <w:r>
        <w:t>Копоушка-уховертка</w:t>
      </w:r>
      <w:proofErr w:type="spellEnd"/>
      <w:r>
        <w:t xml:space="preserve">. </w:t>
      </w:r>
      <w:proofErr w:type="spellStart"/>
      <w:r>
        <w:t>Копоушка</w:t>
      </w:r>
      <w:proofErr w:type="spellEnd"/>
      <w:r>
        <w:t xml:space="preserve"> - старинный предмет, предназначенный для чистки ушей</w:t>
      </w:r>
    </w:p>
    <w:p w:rsidR="002767D8" w:rsidRDefault="002767D8" w:rsidP="002767D8">
      <w:r>
        <w:t>Псковская свистулька</w:t>
      </w:r>
    </w:p>
    <w:p w:rsidR="002767D8" w:rsidRDefault="002767D8" w:rsidP="002767D8">
      <w:proofErr w:type="spellStart"/>
      <w:r>
        <w:t>Псковка</w:t>
      </w:r>
      <w:proofErr w:type="spellEnd"/>
      <w:r>
        <w:t xml:space="preserve"> или псковская деньга — это монета независимой Псковской республики, чеканившаяся с 1425 до 1510 года. В качестве сувенира местные умельцы куют ее до сих пор - и других учат</w:t>
      </w:r>
    </w:p>
    <w:p w:rsidR="002767D8" w:rsidRDefault="002767D8" w:rsidP="002767D8">
      <w:proofErr w:type="spellStart"/>
      <w:r>
        <w:t>Лунницы</w:t>
      </w:r>
      <w:proofErr w:type="spellEnd"/>
      <w:r>
        <w:t xml:space="preserve"> и фибулы (а также другая бижутерия-реплика украшений, найденных в древних псковских захоронениях)</w:t>
      </w:r>
    </w:p>
    <w:p w:rsidR="002767D8" w:rsidRDefault="002767D8" w:rsidP="002767D8">
      <w:r>
        <w:t>Картины псковских художников</w:t>
      </w:r>
    </w:p>
    <w:p w:rsidR="002767D8" w:rsidRDefault="002767D8" w:rsidP="002767D8">
      <w:r>
        <w:t>Иконы</w:t>
      </w:r>
    </w:p>
    <w:p w:rsidR="006B2F5A" w:rsidRPr="00C30671" w:rsidRDefault="002767D8" w:rsidP="002767D8">
      <w:r>
        <w:t>Монастырский сбитень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E55717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E55717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E55717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0401"/>
    <w:rsid w:val="001D60BF"/>
    <w:rsid w:val="001F26CF"/>
    <w:rsid w:val="002767D8"/>
    <w:rsid w:val="0029518D"/>
    <w:rsid w:val="00325298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97C68"/>
    <w:rsid w:val="007B3B58"/>
    <w:rsid w:val="007E6C27"/>
    <w:rsid w:val="007F7761"/>
    <w:rsid w:val="00802FD3"/>
    <w:rsid w:val="00841318"/>
    <w:rsid w:val="00860386"/>
    <w:rsid w:val="009D6AE8"/>
    <w:rsid w:val="00A25FED"/>
    <w:rsid w:val="00A72339"/>
    <w:rsid w:val="00AB494B"/>
    <w:rsid w:val="00AF38A2"/>
    <w:rsid w:val="00B74980"/>
    <w:rsid w:val="00C30671"/>
    <w:rsid w:val="00C82E66"/>
    <w:rsid w:val="00CA2E48"/>
    <w:rsid w:val="00D34958"/>
    <w:rsid w:val="00E2456C"/>
    <w:rsid w:val="00E55717"/>
    <w:rsid w:val="00F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2020-11-09T13:53:00Z</dcterms:modified>
</cp:coreProperties>
</file>