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D63102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FD61B4">
        <w:rPr>
          <w:b/>
        </w:rPr>
        <w:t xml:space="preserve"> Вы собираетесь посетить Калугу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Лишь одно калужское здание официально признано памятником архитектуры. Сейчас в нём расположен местный Музей ремёсел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В 2016 году было заявлено о включении этого города в состав самого популярного туристического маршрута в России — Золотое кольцо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Международный калужский аэропорт носит имя К. Циолковского, гениального учёного-самоучки, внёсшего невероятный вклад в развитие космонавтики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Именно в Калуге находится старейший в нашей стране действующий фонтан. Расположен он в городском парке, и ему уже более двухсот лет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В 1967 году в Калуге был открыт первый в мире Музей космонавтики. Он и сейчас является крупнейшим в России, даже крупнее того, что расположен в Москве. В его развитие сделал весомый вклад Юрий Гагарин, первый в мире космонавт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Когда Юрия Гагарина намеревались отправить космос, на всякий случай было изготовлено два экземпляра космического аппарата «Восток». Но запуск прошёл успешно, поэтому запасной «Восток» оказался не у дел. Сейчас он выставлен в калужском музее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В 2017 году здесь также открыли первый в стране памятник фронтовым хирургам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Большой каменный мост в Калуге представляет собой перекинутый через овраг гигантский 160-метровый виадук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В День города здесь проходит Парад детских колясок, в котором принимают участие тысячи человек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333333"/>
          <w:shd w:val="clear" w:color="auto" w:fill="FFFFFF"/>
        </w:rPr>
        <w:t>За свою историю Калуга пять раз выгорала практически дотла, причем два пожара произошли с разницей всего в несколько лет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Первое письменное упоминание о Калуге относится к 1371 году, но ряд историков полагает, что город возник задолго до этого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Во время Отечественной войны 1812 года, когда войска Наполеона вторглись в Россию, этот город был крупнейшей тыловой базой российских войск</w:t>
      </w:r>
    </w:p>
    <w:p w:rsidR="00FD61B4" w:rsidRPr="00FD61B4" w:rsidRDefault="00FD61B4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494949"/>
          <w:shd w:val="clear" w:color="auto" w:fill="FFFFFF"/>
        </w:rPr>
        <w:t>Пятиэтажный дом №100 по улице Ленина в Калуге пользуется славой «дома с привидениями». Его построили на месте храма, который снесли, а строительные материалы использовали для возведения этой самой пятиэтажки</w:t>
      </w:r>
    </w:p>
    <w:p w:rsidR="00FD61B4" w:rsidRPr="00FD61B4" w:rsidRDefault="00FD61B4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FD61B4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Калуга расположена на месте древнего вулкана, из-за чего в городе часто наблюдаются погодные аномалии. В частности, тектонический разлом позволяет жителям Калуги периодически наблюдать «багровый туман», породивший массу сплетен и мистических легенд</w:t>
      </w:r>
    </w:p>
    <w:p w:rsidR="00FD61B4" w:rsidRDefault="00FD61B4">
      <w:pPr>
        <w:rPr>
          <w:rFonts w:ascii="Georgia" w:hAnsi="Georgia"/>
          <w:color w:val="333333"/>
          <w:shd w:val="clear" w:color="auto" w:fill="FFFFFF"/>
        </w:rPr>
      </w:pPr>
    </w:p>
    <w:p w:rsidR="00FD61B4" w:rsidRDefault="00AF4ACF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494949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80415_16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5_1625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B4" w:rsidRDefault="00FD61B4"/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FD61B4">
        <w:rPr>
          <w:b/>
        </w:rPr>
        <w:t>стоит посетить в городе Калуге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FD61B4" w:rsidP="00333A7E">
      <w:pPr>
        <w:jc w:val="center"/>
      </w:pPr>
      <w:r>
        <w:rPr>
          <w:b/>
        </w:rPr>
        <w:t>Сувениры из Калуги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3F2F7C" w:rsidRDefault="003F2F7C" w:rsidP="003F2F7C">
      <w:r>
        <w:t>Тарусская вышивка</w:t>
      </w:r>
    </w:p>
    <w:p w:rsidR="003F2F7C" w:rsidRDefault="003F2F7C" w:rsidP="003F2F7C">
      <w:proofErr w:type="spellStart"/>
      <w:r>
        <w:t>Хлудневская</w:t>
      </w:r>
      <w:proofErr w:type="spellEnd"/>
      <w:r>
        <w:t xml:space="preserve"> игрушка</w:t>
      </w:r>
    </w:p>
    <w:p w:rsidR="003F2F7C" w:rsidRDefault="003F2F7C" w:rsidP="003F2F7C">
      <w:r>
        <w:t>Темная калужская настойка</w:t>
      </w:r>
    </w:p>
    <w:p w:rsidR="003F2F7C" w:rsidRDefault="003F2F7C" w:rsidP="003F2F7C">
      <w:r>
        <w:lastRenderedPageBreak/>
        <w:t>Фигурные пряники</w:t>
      </w:r>
    </w:p>
    <w:p w:rsidR="003F2F7C" w:rsidRDefault="003F2F7C" w:rsidP="003F2F7C">
      <w:r>
        <w:t>До революции город славился «Калужским тестом».  Что же такое это «Калужское тесто»? Это старинное лакомство, изготовляемое из молотых черных сухарей, медового сиропа и ароматных пряностей (корица, кардамон и другие). В XVII веке, когда появился этот десерт – пряности были необычны для вкуса людей, и «Калужское тесто» быстро завоевало славу по всей стране</w:t>
      </w:r>
    </w:p>
    <w:p w:rsidR="003F2F7C" w:rsidRDefault="003F2F7C" w:rsidP="003F2F7C">
      <w:r>
        <w:t>Кировские фарфоровые сухарницы. В Калужской области, в городе Кирове делают уникальные сухарницы ручной работы. Стенки сухарниц выполнены из наложенных друг на друга тонких полос фарфора, а дно украшено изображениями калужских достопримечательностей</w:t>
      </w:r>
    </w:p>
    <w:p w:rsidR="003F2F7C" w:rsidRDefault="003F2F7C" w:rsidP="003F2F7C">
      <w:r>
        <w:t>Мыло ручной работы в форме ракет и космонавтов</w:t>
      </w:r>
    </w:p>
    <w:p w:rsidR="006B2F5A" w:rsidRPr="00C30671" w:rsidRDefault="003F2F7C" w:rsidP="003F2F7C">
      <w:r>
        <w:t>Калужский мармелад, калужский зефир, калужская пастила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D63102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63102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63102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6347C"/>
    <w:rsid w:val="001D60BF"/>
    <w:rsid w:val="001F26CF"/>
    <w:rsid w:val="00333A7E"/>
    <w:rsid w:val="003B390E"/>
    <w:rsid w:val="003F2F7C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5855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AF4ACF"/>
    <w:rsid w:val="00B74980"/>
    <w:rsid w:val="00C30671"/>
    <w:rsid w:val="00C82E66"/>
    <w:rsid w:val="00D63102"/>
    <w:rsid w:val="00E2456C"/>
    <w:rsid w:val="00FD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2020-11-09T10:00:00Z</dcterms:modified>
</cp:coreProperties>
</file>