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085C61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85182C">
        <w:rPr>
          <w:b/>
        </w:rPr>
        <w:t xml:space="preserve"> Вы собираетесь посетить Арзамас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Это практически моноэтнический город. Более 97% населения здесь, согласно результатом населения, составляют русские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Основан он был Иваном Грозным, дабы послужить в качестве крепости, охраняющей рубежи Мордовии, которая только тогда была присоединена к России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В переводе с эрзянского языка название Арзамаса означает «родная земля»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В Арзамасе действуют 4 монастыря и 36 церквей. Многие из них были возведены ещё несколько веков назад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Несколько веков назад местные купцы своим ходом гоняли отсюда огромные стада гусей до Москвы, а это целых 400 километров. Чтобы гуси не стоптали себе лапы за столь долгий путь, их целыми стадами сперва прогоняли по жидкой смоле, а затем по речному песку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Неподалёку от города расположено имение Болдино, примечательное тем, что именно в нём А. С. Пушкин написал многие свои произведения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Во время пришествия к власти Лжедмитрия Первого, жители Арзамаса, которые считали его настоящим сыном царя, поддержали его, и сохраняли ему верность до самой его смерти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В середине 18-го века численность населения Арзамаса практически сравнялась с числом жителей Нижнего Новгорода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Именно здесь в 1802 году была открыта первая в России художественная школа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Наиболее интересным местом Арзамаса для посещающих его туристов является впечатляющий Воскресенский собор, построенный в честь победы над войсками Наполеона Бонапарта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С середины 18-го по середину 19-го века через Арзамас проходило более десяти важнейших торговых путей, благодаря чему город стремительно разросся и разбогател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На протяжении 4 месяцев тут отбывал ссылку писатель Максим Горький</w:t>
      </w:r>
    </w:p>
    <w:p w:rsidR="0085182C" w:rsidRPr="0085182C" w:rsidRDefault="0085182C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Символами Арзамаса считаются лук и гусь, выращиванием которых в своё время так прославились </w:t>
      </w:r>
      <w:proofErr w:type="spellStart"/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арзамасцы</w:t>
      </w:r>
      <w:proofErr w:type="spellEnd"/>
    </w:p>
    <w:p w:rsidR="0085182C" w:rsidRPr="0085182C" w:rsidRDefault="0085182C">
      <w:pPr>
        <w:rPr>
          <w:rFonts w:ascii="Times New Roman" w:hAnsi="Times New Roman" w:cs="Times New Roman"/>
          <w:i/>
        </w:rPr>
      </w:pPr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Город </w:t>
      </w:r>
      <w:proofErr w:type="spellStart"/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>Саров</w:t>
      </w:r>
      <w:proofErr w:type="spellEnd"/>
      <w:r w:rsidRPr="0085182C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 в Нижегородской области долгое время был закрытым объектом и носил название Арзамас-16</w:t>
      </w:r>
    </w:p>
    <w:p w:rsidR="00802FD3" w:rsidRDefault="00802FD3"/>
    <w:p w:rsidR="00802FD3" w:rsidRPr="00A25FED" w:rsidRDefault="00296EA0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2" name="Рисунок 1" descr="IMG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85182C">
        <w:rPr>
          <w:b/>
        </w:rPr>
        <w:t>стоит посетить в городе Арзамасе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85182C" w:rsidP="00333A7E">
      <w:pPr>
        <w:jc w:val="center"/>
      </w:pPr>
      <w:r>
        <w:rPr>
          <w:b/>
        </w:rPr>
        <w:t>Сувениры из Арзамаса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06608F" w:rsidRDefault="0006608F" w:rsidP="0006608F">
      <w:r>
        <w:t>Сувениры из дерева</w:t>
      </w:r>
    </w:p>
    <w:p w:rsidR="0006608F" w:rsidRDefault="0006608F" w:rsidP="0006608F">
      <w:r>
        <w:t>Изделия из ткани</w:t>
      </w:r>
    </w:p>
    <w:p w:rsidR="0006608F" w:rsidRDefault="0006608F" w:rsidP="0006608F">
      <w:r>
        <w:t>Гуси</w:t>
      </w:r>
    </w:p>
    <w:p w:rsidR="0006608F" w:rsidRDefault="0006608F" w:rsidP="0006608F">
      <w:r>
        <w:t>Золотая вышивка</w:t>
      </w:r>
    </w:p>
    <w:p w:rsidR="0006608F" w:rsidRDefault="0006608F" w:rsidP="0006608F">
      <w:r>
        <w:t>Куколки-луковки из мочалки</w:t>
      </w:r>
    </w:p>
    <w:p w:rsidR="0006608F" w:rsidRDefault="0006608F" w:rsidP="0006608F">
      <w:r>
        <w:t>Поделки из глины</w:t>
      </w:r>
    </w:p>
    <w:p w:rsidR="0006608F" w:rsidRDefault="0006608F" w:rsidP="0006608F">
      <w:r>
        <w:t>Сувенирные валенки</w:t>
      </w:r>
    </w:p>
    <w:p w:rsidR="0006608F" w:rsidRDefault="0006608F" w:rsidP="0006608F">
      <w:r>
        <w:t>Тряпичные куклы</w:t>
      </w:r>
    </w:p>
    <w:p w:rsidR="006B2F5A" w:rsidRPr="00C30671" w:rsidRDefault="0006608F" w:rsidP="0006608F">
      <w:r>
        <w:t>Изделия из лозы, лыка и кожи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085C61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85C61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85C61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6608F"/>
    <w:rsid w:val="00085C61"/>
    <w:rsid w:val="001D60BF"/>
    <w:rsid w:val="001F26CF"/>
    <w:rsid w:val="002559B4"/>
    <w:rsid w:val="00296EA0"/>
    <w:rsid w:val="00333A7E"/>
    <w:rsid w:val="003B390E"/>
    <w:rsid w:val="00404202"/>
    <w:rsid w:val="00480C7C"/>
    <w:rsid w:val="00497CAF"/>
    <w:rsid w:val="004B101F"/>
    <w:rsid w:val="004F47D4"/>
    <w:rsid w:val="00506B8D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5182C"/>
    <w:rsid w:val="00860386"/>
    <w:rsid w:val="009D6AE8"/>
    <w:rsid w:val="00A25FED"/>
    <w:rsid w:val="00A72339"/>
    <w:rsid w:val="00AB494B"/>
    <w:rsid w:val="00AF38A2"/>
    <w:rsid w:val="00B74980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2020-11-09T09:35:00Z</dcterms:modified>
</cp:coreProperties>
</file>