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3F79D4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A86349">
        <w:rPr>
          <w:b/>
        </w:rPr>
        <w:t xml:space="preserve"> Вы собираетесь посетить </w:t>
      </w:r>
      <w:proofErr w:type="spellStart"/>
      <w:r w:rsidR="00A86349">
        <w:rPr>
          <w:b/>
        </w:rPr>
        <w:t>Мешхед</w:t>
      </w:r>
      <w:proofErr w:type="spellEnd"/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считается одним из важнейших туристических, религиозных и исторических центров Ирана, который весь год привлекает много туристов как из самого Ирана, так и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другх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стран мира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является одним из крупнейших городов на северо-востоке Ирана. Мавзолей восьмого Имама мусульман-шиитов находится в этом городе, и потому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является одним из самых популярных городов для мусульманских паломников из разных стран мира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, который был столицей Ирана при династии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Афшаридов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, считается вторым городом страны по величине после Тегерана. У города есть много культурных и исторических достопримечательностей. Кроме этого, многие центры отдыха, такие как аквапарк, традиционные и современные рынки, рестораны с разнообразной иранской и международной кухней сделали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полноценным туристическим направлением для туристов с разными вкусами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Хотя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считается религиозным городом у мусульман, но церковь Святого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Месропа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Маштоца в этом городе свидетельствует о дружеских отношениях между мусульманами и христианами, проживающими в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Мешхеде</w:t>
      </w:r>
      <w:proofErr w:type="spellEnd"/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Наличие многих роскошных отелей, традиционных гостиниц и относительно дешёвых отелей в </w:t>
      </w:r>
      <w:proofErr w:type="spellStart"/>
      <w:r w:rsidRPr="001A12AC">
        <w:rPr>
          <w:rFonts w:ascii="Times New Roman" w:hAnsi="Times New Roman" w:cs="Times New Roman"/>
          <w:i/>
          <w:shd w:val="clear" w:color="auto" w:fill="FFFFFF"/>
        </w:rPr>
        <w:t>Мешхеде</w:t>
      </w:r>
      <w:proofErr w:type="spellEnd"/>
      <w:r w:rsidRPr="001A12AC">
        <w:rPr>
          <w:rFonts w:ascii="Times New Roman" w:hAnsi="Times New Roman" w:cs="Times New Roman"/>
          <w:i/>
          <w:shd w:val="clear" w:color="auto" w:fill="FFFFFF"/>
        </w:rPr>
        <w:t xml:space="preserve"> привело к тому, что иранские и иностранные туристы могут свободно проживать в этом городе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</w:p>
    <w:p w:rsidR="001F26CF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Всем женщинам на территории Ирана, включая иностранок, подобает придерживаться определенных правил в одежде. В обязательном порядке у всех дам голова и шея должны быть покрыты платком. Одежда должна закрывать ноги по щиколотку и руки по запястья. Сверху должна быть надета удлиненная туника (блуза, кофта), которая прикрывает бедра и ягодицы, а внизу – длинная широкая юбка или штаны. Обувь должна закрывать стопы. В отношении иностранок действуют те же правила, но в более мягкой форме. Допускаются открытые небольшие участки шеи или непокрытые полностью волосы. А сами иранки часто носят джинсы и совсем не закрывают лицо, в отличие от, например, Египта или ОАЭ. Кстати, одежда не обязательно должна быть черной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Данные правила в одежде для женщин касаются пребывания в общественных местах. В помещении (в номере отеля, в такси по согласованию с водителем, в доме в гостях у иранцев с разрешения хозяев) платок можно снять. Нельзя «забыть» надеть платок, выходя из помещения. Если туристка, покидая номер отеля, забыла прикрыть голову, служащие ей вежливо об этом напомнят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lastRenderedPageBreak/>
        <w:t>Мужчины персы, как и иностранцы, носят обычную европейскую одежду, в отличие от арабов. Но появляться в общественных местах в шортах или с голым торсом нельзя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За несоблюдение норм в одежде нарушителям грозит штраф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В Иране официально запрещен алкоголь. Это значит, что ни в магазинах, ни в ресторанах его не купить. Однако неофициально и подпольно можно «достать» домашнее вино, которое в действительности похоже на водку или самогон. Но, конечно, спрашивать первого попавшегося иранца о возможности такой покупки не стоит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Ввоз алкогольных напитков также под запретом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За покупку, продажу, хранение, распространение и употребление наркотиков иранское законодательство предусматривает серьезное наказание вплоть до смертной казни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Однополые отношения в Иране официально запрещены и считаются уголовным преступлением. Более того, за такие отношения и мужчины, и женщины приговариваются к телесным наказаниям, а в отдельных случаях – к смертной казни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В Иране существует запрет на танцы в общественных местах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Иранцам закрыт доступ к социальным сетям и основным мировым СМИ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До того, как Персию завоевали арабы, местные жители исповедовали древнейшую в мире религию – зороастризм. Огнепоклонники и их храмы есть и в современном Иране: например, в Йезде можно увидеть священное пламя, которое не гаснет уже более 7 веков</w:t>
      </w:r>
    </w:p>
    <w:p w:rsidR="00A86349" w:rsidRPr="001A12AC" w:rsidRDefault="00A86349">
      <w:pPr>
        <w:rPr>
          <w:rFonts w:ascii="Times New Roman" w:hAnsi="Times New Roman" w:cs="Times New Roman"/>
          <w:i/>
          <w:shd w:val="clear" w:color="auto" w:fill="FFFFFF"/>
        </w:rPr>
      </w:pPr>
      <w:r w:rsidRPr="001A12AC">
        <w:rPr>
          <w:rFonts w:ascii="Times New Roman" w:hAnsi="Times New Roman" w:cs="Times New Roman"/>
          <w:i/>
          <w:shd w:val="clear" w:color="auto" w:fill="FFFFFF"/>
        </w:rPr>
        <w:t>Иран занимает второе место в мире после Саудовской Аравии по импорту косметики – вероятно, потому, что на людях женщины могут демонстрировать только лицо. По этой же причине среди иранок чрезвычайно популярны пластические операции по изменению формы носа</w:t>
      </w:r>
    </w:p>
    <w:p w:rsidR="00A86349" w:rsidRDefault="00A86349"/>
    <w:p w:rsidR="00802FD3" w:rsidRDefault="00B87885">
      <w:r>
        <w:rPr>
          <w:noProof/>
          <w:lang w:eastAsia="ru-RU"/>
        </w:rPr>
        <w:drawing>
          <wp:inline distT="0" distB="0" distL="0" distR="0">
            <wp:extent cx="4896764" cy="3707417"/>
            <wp:effectExtent l="19050" t="0" r="0" b="0"/>
            <wp:docPr id="2" name="Рисунок 1" descr="Фото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7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042" cy="371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A86349">
        <w:rPr>
          <w:b/>
        </w:rPr>
        <w:t xml:space="preserve">стоит посетить в городе </w:t>
      </w:r>
      <w:proofErr w:type="spellStart"/>
      <w:r w:rsidR="00A86349">
        <w:rPr>
          <w:b/>
        </w:rPr>
        <w:t>Мешхед</w:t>
      </w:r>
      <w:proofErr w:type="spellEnd"/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A86349" w:rsidP="00333A7E">
      <w:pPr>
        <w:jc w:val="center"/>
      </w:pPr>
      <w:r>
        <w:rPr>
          <w:b/>
        </w:rPr>
        <w:t xml:space="preserve">Сувениры из </w:t>
      </w:r>
      <w:proofErr w:type="spellStart"/>
      <w:r>
        <w:rPr>
          <w:b/>
        </w:rPr>
        <w:t>Мешхеда</w:t>
      </w:r>
      <w:proofErr w:type="spellEnd"/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A23E0C" w:rsidRDefault="00A23E0C" w:rsidP="00A23E0C">
      <w:r>
        <w:t xml:space="preserve">Шафран - красное золото. Шафран – возможно не только одна из самых дорогих специй и </w:t>
      </w:r>
      <w:proofErr w:type="spellStart"/>
      <w:r>
        <w:t>ароматизаторов</w:t>
      </w:r>
      <w:proofErr w:type="spellEnd"/>
      <w:r>
        <w:t xml:space="preserve"> для еды, но и обладательница многих других свойств и применений. Эта специя из Ирана экспортируется во все части света и  иранский шафран известен во всем мире. Ученые указывают на многие лечебные свойства шафрана, одно из них устранение печали и депрессии</w:t>
      </w:r>
    </w:p>
    <w:p w:rsidR="00A23E0C" w:rsidRDefault="00A23E0C" w:rsidP="00A23E0C">
      <w:r>
        <w:t xml:space="preserve">Бирюза. Хотя бирюза является сувениром </w:t>
      </w:r>
      <w:proofErr w:type="spellStart"/>
      <w:r>
        <w:t>Нишапура</w:t>
      </w:r>
      <w:proofErr w:type="spellEnd"/>
      <w:r>
        <w:t xml:space="preserve">, центр провинции </w:t>
      </w:r>
      <w:proofErr w:type="spellStart"/>
      <w:r>
        <w:t>Хорасан-Разави</w:t>
      </w:r>
      <w:proofErr w:type="spellEnd"/>
      <w:r>
        <w:t xml:space="preserve">, </w:t>
      </w:r>
      <w:proofErr w:type="spellStart"/>
      <w:r>
        <w:t>Мешхед</w:t>
      </w:r>
      <w:proofErr w:type="spellEnd"/>
      <w:r>
        <w:t xml:space="preserve">, также является богатым источником этого драгоценного камня. В </w:t>
      </w:r>
      <w:proofErr w:type="spellStart"/>
      <w:r>
        <w:t>Мешхеде</w:t>
      </w:r>
      <w:proofErr w:type="spellEnd"/>
      <w:r>
        <w:t xml:space="preserve"> вы увидите не только камнерезов, но и множество ювелиров, которые </w:t>
      </w:r>
      <w:proofErr w:type="spellStart"/>
      <w:r>
        <w:t>изготавливют</w:t>
      </w:r>
      <w:proofErr w:type="spellEnd"/>
      <w:r>
        <w:t xml:space="preserve"> кольца с бирюзой и другими камнями</w:t>
      </w:r>
    </w:p>
    <w:p w:rsidR="00A23E0C" w:rsidRDefault="00A23E0C" w:rsidP="00A23E0C">
      <w:r>
        <w:t xml:space="preserve">Кольца и перстни. Город </w:t>
      </w:r>
      <w:proofErr w:type="spellStart"/>
      <w:r>
        <w:t>Машхад</w:t>
      </w:r>
      <w:proofErr w:type="spellEnd"/>
      <w:r>
        <w:t xml:space="preserve"> является самым большим центром по изготовлению серебряных перстней и колец с драгоценными камнями, вставленными в них молитвами и украшенными именами святых имамов и исламскими надписями и узорами</w:t>
      </w:r>
    </w:p>
    <w:p w:rsidR="00A23E0C" w:rsidRDefault="00A23E0C" w:rsidP="00A23E0C">
      <w:r>
        <w:t xml:space="preserve">Четки и молитвенные коврики. Каждый, кто приезжает в </w:t>
      </w:r>
      <w:proofErr w:type="spellStart"/>
      <w:r>
        <w:t>Машхад</w:t>
      </w:r>
      <w:proofErr w:type="spellEnd"/>
      <w:r>
        <w:t xml:space="preserve"> на паломничество и отправляется в храм имама Резы, на улицах, прилегающих к храму и расположенном неподалеку рынку может увидеть большое количество магазинов с разноцветными и разнообразными четками, а также самые красивые </w:t>
      </w:r>
      <w:proofErr w:type="spellStart"/>
      <w:r>
        <w:t>моливенные</w:t>
      </w:r>
      <w:proofErr w:type="spellEnd"/>
      <w:r>
        <w:t xml:space="preserve"> коврики и дорожки из бархата и других красивых материалов вы можете купить здесь для своих родных и друзей</w:t>
      </w:r>
    </w:p>
    <w:p w:rsidR="00A23E0C" w:rsidRDefault="00A23E0C" w:rsidP="00A23E0C">
      <w:proofErr w:type="spellStart"/>
      <w:r>
        <w:t>Джилли</w:t>
      </w:r>
      <w:proofErr w:type="spellEnd"/>
      <w:r>
        <w:t xml:space="preserve"> Билли это разноцветное драже, которое очень любят дети в Иране. Оно бывает с фруктовыми вкусами или шоколадное. Это угощение также является родом из </w:t>
      </w:r>
      <w:proofErr w:type="spellStart"/>
      <w:r>
        <w:t>Мешхеда</w:t>
      </w:r>
      <w:proofErr w:type="spellEnd"/>
      <w:r>
        <w:t xml:space="preserve"> , которое может украсить и разнообразить ваш стол</w:t>
      </w:r>
    </w:p>
    <w:p w:rsidR="00A23E0C" w:rsidRDefault="00A23E0C" w:rsidP="00A23E0C">
      <w:proofErr w:type="spellStart"/>
      <w:r>
        <w:t>Барабарис</w:t>
      </w:r>
      <w:proofErr w:type="spellEnd"/>
      <w:r>
        <w:t xml:space="preserve">. Иранцы используют барбарис для приготовления риса  и плова. В </w:t>
      </w:r>
      <w:proofErr w:type="spellStart"/>
      <w:r>
        <w:t>Мешхедев</w:t>
      </w:r>
      <w:proofErr w:type="spellEnd"/>
      <w:r>
        <w:t xml:space="preserve"> любой лавке ли магазине, вы можете легко купить как очищенный и  упакованный барбарис так и продающийся на развес. Два вида барбариса производятся в Иране: гранатовый и </w:t>
      </w:r>
      <w:proofErr w:type="spellStart"/>
      <w:r>
        <w:t>пуфаки</w:t>
      </w:r>
      <w:proofErr w:type="spellEnd"/>
      <w:r>
        <w:t xml:space="preserve">. Также растет здесь и дикий </w:t>
      </w:r>
      <w:proofErr w:type="spellStart"/>
      <w:r>
        <w:t>барабарис</w:t>
      </w:r>
      <w:proofErr w:type="spellEnd"/>
      <w:r>
        <w:t>, вкус которого отличается от других видов</w:t>
      </w:r>
    </w:p>
    <w:p w:rsidR="00A23E0C" w:rsidRDefault="00A23E0C" w:rsidP="00A23E0C">
      <w:r>
        <w:t xml:space="preserve">Специи. В Иране продаются прекрасные наборы из корицы, черного и красного перцев, куркумы, </w:t>
      </w:r>
      <w:proofErr w:type="spellStart"/>
      <w:r>
        <w:t>сумаха,ангелики</w:t>
      </w:r>
      <w:proofErr w:type="spellEnd"/>
      <w:r>
        <w:t>, имбиря и шафрана под названием «</w:t>
      </w:r>
      <w:proofErr w:type="spellStart"/>
      <w:r>
        <w:t>Хавт</w:t>
      </w:r>
      <w:proofErr w:type="spellEnd"/>
      <w:r>
        <w:t xml:space="preserve"> </w:t>
      </w:r>
      <w:proofErr w:type="spellStart"/>
      <w:r>
        <w:t>калям</w:t>
      </w:r>
      <w:proofErr w:type="spellEnd"/>
      <w:r>
        <w:t>». Их можно найти на старинных рынках и в травяных лавках, посетить которые будет по нраву многим представительницам женского пола</w:t>
      </w:r>
    </w:p>
    <w:p w:rsidR="00A23E0C" w:rsidRDefault="00A23E0C" w:rsidP="00A23E0C">
      <w:r>
        <w:t xml:space="preserve">В </w:t>
      </w:r>
      <w:proofErr w:type="spellStart"/>
      <w:r>
        <w:t>Мешхеде</w:t>
      </w:r>
      <w:proofErr w:type="spellEnd"/>
      <w:r>
        <w:t xml:space="preserve"> очень много парфюмерных магазинов. Можно найти масляные духи на любой вкус, начиная с холодных цветочных запахов заканчивая пряными и сладкими ароматами</w:t>
      </w:r>
    </w:p>
    <w:p w:rsidR="00A23E0C" w:rsidRDefault="00A23E0C" w:rsidP="00A23E0C">
      <w:r>
        <w:t xml:space="preserve">Сувенирные магазины </w:t>
      </w:r>
      <w:proofErr w:type="spellStart"/>
      <w:r>
        <w:t>Машхада</w:t>
      </w:r>
      <w:proofErr w:type="spellEnd"/>
      <w:r>
        <w:t xml:space="preserve">  предлагают невероятное разнообразие орехов и сухофруктов: сливы, сушеные финики, сухофрукты, горох, изюм, грецкие орехи, сладкий миндаль, курага, фундук, фисташки и многое другое</w:t>
      </w:r>
    </w:p>
    <w:p w:rsidR="00A23E0C" w:rsidRPr="00C30671" w:rsidRDefault="00A23E0C" w:rsidP="00A23E0C">
      <w:proofErr w:type="spellStart"/>
      <w:r>
        <w:lastRenderedPageBreak/>
        <w:t>Мешхед</w:t>
      </w:r>
      <w:proofErr w:type="spellEnd"/>
      <w:r>
        <w:t xml:space="preserve"> популярен также в настоящее время конфетами, которые продаются в красивых упаковках с различными вкусами, шафраном, корицей, лаймом, имбирем и являются одним из лучших сувениров этого города. Кроме того Иран и в том числе </w:t>
      </w:r>
      <w:proofErr w:type="spellStart"/>
      <w:r>
        <w:t>Машхад</w:t>
      </w:r>
      <w:proofErr w:type="spellEnd"/>
      <w:r>
        <w:t xml:space="preserve"> знаменит своими леденцами из </w:t>
      </w:r>
      <w:proofErr w:type="spellStart"/>
      <w:r>
        <w:t>навата</w:t>
      </w:r>
      <w:proofErr w:type="spellEnd"/>
      <w:r>
        <w:t xml:space="preserve"> с различными вкусами, такими как орех, какао, кокос, мед, </w:t>
      </w:r>
      <w:proofErr w:type="spellStart"/>
      <w:r>
        <w:t>розовая</w:t>
      </w:r>
      <w:proofErr w:type="spellEnd"/>
      <w:r>
        <w:t xml:space="preserve"> вода и шафран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3F79D4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F79D4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F79D4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A12AC"/>
    <w:rsid w:val="001D60BF"/>
    <w:rsid w:val="001F26CF"/>
    <w:rsid w:val="00333A7E"/>
    <w:rsid w:val="003B390E"/>
    <w:rsid w:val="003F79D4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3E0C"/>
    <w:rsid w:val="00A25FED"/>
    <w:rsid w:val="00A72339"/>
    <w:rsid w:val="00A86349"/>
    <w:rsid w:val="00AB494B"/>
    <w:rsid w:val="00AF38A2"/>
    <w:rsid w:val="00B74980"/>
    <w:rsid w:val="00B87885"/>
    <w:rsid w:val="00BE3764"/>
    <w:rsid w:val="00C30671"/>
    <w:rsid w:val="00C82E66"/>
    <w:rsid w:val="00E2456C"/>
    <w:rsid w:val="00E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2020-11-12T22:04:00Z</dcterms:modified>
</cp:coreProperties>
</file>