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066120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7D6E66">
        <w:rPr>
          <w:b/>
        </w:rPr>
        <w:t xml:space="preserve"> Вы собираетесь посетить Тулу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Более 300 объектов памятников и зданий в Туле официально имеют статус объектов культурного наследия России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До наших дней сохранился великолепный Тульский кремль, построенный ещё в XVI веке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Датой основания Тулы считается 1146 год. Именно им датируется первое летописное упоминание об этом городе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Сейчас Тула славится своими оружейниками, но первый оружейный завод здесь был построен ещё по приказу Петра I</w:t>
      </w:r>
      <w:r w:rsidR="005957EA" w:rsidRPr="005957EA">
        <w:rPr>
          <w:rFonts w:ascii="Times New Roman" w:hAnsi="Times New Roman" w:cs="Times New Roman"/>
          <w:i/>
          <w:shd w:val="clear" w:color="auto" w:fill="FFFFFF"/>
        </w:rPr>
        <w:t xml:space="preserve"> ради победы в войне со шведами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Гармонь, традиционный славянский музыкальный инструмент, была изобретена именно в Туле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 xml:space="preserve">В Туле находится </w:t>
      </w:r>
      <w:proofErr w:type="spellStart"/>
      <w:r w:rsidRPr="005957EA">
        <w:rPr>
          <w:rFonts w:ascii="Times New Roman" w:hAnsi="Times New Roman" w:cs="Times New Roman"/>
          <w:i/>
          <w:shd w:val="clear" w:color="auto" w:fill="FFFFFF"/>
        </w:rPr>
        <w:t>экзотариум</w:t>
      </w:r>
      <w:proofErr w:type="spellEnd"/>
      <w:r w:rsidRPr="005957EA">
        <w:rPr>
          <w:rFonts w:ascii="Times New Roman" w:hAnsi="Times New Roman" w:cs="Times New Roman"/>
          <w:i/>
          <w:shd w:val="clear" w:color="auto" w:fill="FFFFFF"/>
        </w:rPr>
        <w:t xml:space="preserve"> с крупнейшей в мире коллекцией змей. Здесь обитают змеи более чем 520 различных видов и подвидов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Знаменитый Тульский музей оружия является одним из самых древних музеев России. Экспонаты для него начал собирать ещё Пётр I</w:t>
      </w:r>
      <w:r w:rsidR="005957EA" w:rsidRPr="005957EA">
        <w:rPr>
          <w:rFonts w:ascii="Times New Roman" w:hAnsi="Times New Roman" w:cs="Times New Roman"/>
          <w:i/>
          <w:shd w:val="clear" w:color="auto" w:fill="FFFFFF"/>
        </w:rPr>
        <w:t>. Примечательно, что музей оружия своим видом напоминает огромный боевой шлем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 xml:space="preserve">Главный механик тульского оружейного завода стал прототипом для знаменитого умельца Левши, персонажа одноимённого произведения Лескова. Похоронена на </w:t>
      </w:r>
      <w:proofErr w:type="spellStart"/>
      <w:r w:rsidRPr="005957EA">
        <w:rPr>
          <w:rFonts w:ascii="Times New Roman" w:hAnsi="Times New Roman" w:cs="Times New Roman"/>
          <w:i/>
          <w:shd w:val="clear" w:color="auto" w:fill="FFFFFF"/>
        </w:rPr>
        <w:t>Чулковском</w:t>
      </w:r>
      <w:proofErr w:type="spellEnd"/>
      <w:r w:rsidRPr="005957EA">
        <w:rPr>
          <w:rFonts w:ascii="Times New Roman" w:hAnsi="Times New Roman" w:cs="Times New Roman"/>
          <w:i/>
          <w:shd w:val="clear" w:color="auto" w:fill="FFFFFF"/>
        </w:rPr>
        <w:t xml:space="preserve"> кладбище в Туле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Тула на 1 год старше, чем Москва</w:t>
      </w:r>
    </w:p>
    <w:p w:rsidR="007D6E66" w:rsidRPr="005957EA" w:rsidRDefault="007D6E66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Все деревья на территории этого города были высажены искусственно</w:t>
      </w:r>
    </w:p>
    <w:p w:rsidR="007D6E66" w:rsidRPr="005957EA" w:rsidRDefault="005957EA">
      <w:pPr>
        <w:rPr>
          <w:rFonts w:ascii="Times New Roman" w:hAnsi="Times New Roman" w:cs="Times New Roman"/>
          <w:i/>
          <w:shd w:val="clear" w:color="auto" w:fill="FFFFFF"/>
        </w:rPr>
      </w:pPr>
      <w:r w:rsidRPr="005957EA">
        <w:rPr>
          <w:rFonts w:ascii="Times New Roman" w:hAnsi="Times New Roman" w:cs="Times New Roman"/>
          <w:i/>
          <w:shd w:val="clear" w:color="auto" w:fill="FFFFFF"/>
        </w:rPr>
        <w:t>С 1976 года Тула официально носит звание города-героя, удостоившаяся этого звания за обеспечение российской армии оружием и военной техникой</w:t>
      </w:r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t>Уникальным Тульским пряником считался тот, форма для выпечки которого вырезалась и настаивалась 10-20 лет. Именно тогда в ней можно было выпекать пряник, но только один раз. Второй пряник, испеченный в этой же форме, уже не считался уникальным</w:t>
      </w:r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t xml:space="preserve">Первый в СССР Вечный огонь был зажжен в поселке Первомайский </w:t>
      </w:r>
      <w:proofErr w:type="spellStart"/>
      <w:r w:rsidRPr="005957EA">
        <w:rPr>
          <w:rFonts w:ascii="Times New Roman" w:hAnsi="Times New Roman" w:cs="Times New Roman"/>
          <w:i/>
        </w:rPr>
        <w:t>Щекинского</w:t>
      </w:r>
      <w:proofErr w:type="spellEnd"/>
      <w:r w:rsidRPr="005957EA">
        <w:rPr>
          <w:rFonts w:ascii="Times New Roman" w:hAnsi="Times New Roman" w:cs="Times New Roman"/>
          <w:i/>
        </w:rPr>
        <w:t xml:space="preserve"> района Тульской области 9 мая 1955 года в память о павших в Великой Отечественной войне</w:t>
      </w:r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t xml:space="preserve">В городе есть необычная скульптура, которую называют памятником теще. Огромный тираннозавр на самом деле приветствует посетителей </w:t>
      </w:r>
      <w:proofErr w:type="spellStart"/>
      <w:r w:rsidRPr="005957EA">
        <w:rPr>
          <w:rFonts w:ascii="Times New Roman" w:hAnsi="Times New Roman" w:cs="Times New Roman"/>
          <w:i/>
        </w:rPr>
        <w:t>экзотариума</w:t>
      </w:r>
      <w:proofErr w:type="spellEnd"/>
      <w:r w:rsidRPr="005957EA">
        <w:rPr>
          <w:rFonts w:ascii="Times New Roman" w:hAnsi="Times New Roman" w:cs="Times New Roman"/>
          <w:i/>
        </w:rPr>
        <w:t>, где собрана самая большая коллекция рептилий в мире</w:t>
      </w:r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lastRenderedPageBreak/>
        <w:t>На территории Тульской области в 1380 году состоялась Куликовская битва</w:t>
      </w:r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t xml:space="preserve">К началу XX века в Туле насчитывалось более 50 фабрик по производству самоваров. Общее количество самоваров, выпускаемых за год, достигало 440 </w:t>
      </w:r>
      <w:proofErr w:type="spellStart"/>
      <w:r w:rsidRPr="005957EA">
        <w:rPr>
          <w:rFonts w:ascii="Times New Roman" w:hAnsi="Times New Roman" w:cs="Times New Roman"/>
          <w:i/>
        </w:rPr>
        <w:t>тыс</w:t>
      </w:r>
      <w:proofErr w:type="spellEnd"/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t>Во время Второй Мировой войны Тула была окружена плотным кольцом немецких войск. Осада с периодическими штурмами продлилась полтора месяца, но немцам так и не удалось взять город. Причём тульские мастера даже под плотным обстрелом и бомбардировками не прекращали работу, выпустив за это время 300 танков, 400 пулеметов и 1500 единиц ручного оружия</w:t>
      </w:r>
    </w:p>
    <w:p w:rsidR="005957EA" w:rsidRPr="005957EA" w:rsidRDefault="005957EA" w:rsidP="005957EA">
      <w:pPr>
        <w:rPr>
          <w:rFonts w:ascii="Times New Roman" w:hAnsi="Times New Roman" w:cs="Times New Roman"/>
          <w:i/>
        </w:rPr>
      </w:pPr>
      <w:r w:rsidRPr="005957EA">
        <w:rPr>
          <w:rFonts w:ascii="Times New Roman" w:hAnsi="Times New Roman" w:cs="Times New Roman"/>
          <w:i/>
        </w:rPr>
        <w:t>Тульский кремль, имеющий форму прямоугольника, имеет девять башен. Все они вынесены глубоко за предел периметра стен. Это и позволяло вести с башен эффективную фланговую стрельбу по атакующему стены противнику. По факту, каждая из девяти башен представляют собой самостоятельную изолированную крепость, которая способна обороняться автономно</w:t>
      </w:r>
    </w:p>
    <w:p w:rsidR="00802FD3" w:rsidRDefault="00802FD3"/>
    <w:p w:rsidR="00D54ECB" w:rsidRDefault="00D54ECB" w:rsidP="00B74980">
      <w:r>
        <w:rPr>
          <w:noProof/>
          <w:lang w:eastAsia="ru-RU"/>
        </w:rPr>
        <w:drawing>
          <wp:inline distT="0" distB="0" distL="0" distR="0">
            <wp:extent cx="5940425" cy="4479290"/>
            <wp:effectExtent l="19050" t="0" r="3175" b="0"/>
            <wp:docPr id="2" name="Рисунок 1" descr="DSC0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71" w:rsidRDefault="00C30671"/>
    <w:p w:rsidR="00BA3449" w:rsidRPr="001F26CF" w:rsidRDefault="00BA3449" w:rsidP="00BA3449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>
        <w:rPr>
          <w:b/>
        </w:rPr>
        <w:t>стоит посетить в городе Туле</w:t>
      </w:r>
      <w:r w:rsidRPr="001F26CF">
        <w:rPr>
          <w:b/>
        </w:rPr>
        <w:t>?</w:t>
      </w:r>
    </w:p>
    <w:p w:rsidR="00BA3449" w:rsidRDefault="00BA3449"/>
    <w:p w:rsidR="00480C7C" w:rsidRDefault="007D6E66" w:rsidP="00333A7E">
      <w:pPr>
        <w:jc w:val="center"/>
      </w:pPr>
      <w:r>
        <w:rPr>
          <w:b/>
        </w:rPr>
        <w:t>Сувениры из Тулы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BA3449" w:rsidRDefault="00BA3449" w:rsidP="00BA3449">
      <w:r>
        <w:t>Самовар</w:t>
      </w:r>
    </w:p>
    <w:p w:rsidR="00BA3449" w:rsidRDefault="00BA3449" w:rsidP="00BA3449">
      <w:r>
        <w:lastRenderedPageBreak/>
        <w:t>Пряники</w:t>
      </w:r>
    </w:p>
    <w:p w:rsidR="00BA3449" w:rsidRDefault="00BA3449" w:rsidP="00BA3449">
      <w:r>
        <w:t>Тульская гармонь. В Туле находится старейшая в России фабрика по производству гармоней</w:t>
      </w:r>
    </w:p>
    <w:p w:rsidR="00BA3449" w:rsidRDefault="00BA3449" w:rsidP="00BA3449">
      <w:r>
        <w:t>Оружие</w:t>
      </w:r>
    </w:p>
    <w:p w:rsidR="00BA3449" w:rsidRDefault="00BA3449" w:rsidP="00BA3449">
      <w:proofErr w:type="spellStart"/>
      <w:r>
        <w:t>Филимоновская</w:t>
      </w:r>
      <w:proofErr w:type="spellEnd"/>
      <w:r>
        <w:t xml:space="preserve"> игрушка</w:t>
      </w:r>
    </w:p>
    <w:p w:rsidR="00BA3449" w:rsidRDefault="00BA3449" w:rsidP="00BA3449">
      <w:proofErr w:type="spellStart"/>
      <w:r>
        <w:t>Белёвская</w:t>
      </w:r>
      <w:proofErr w:type="spellEnd"/>
      <w:r>
        <w:t xml:space="preserve"> пастила</w:t>
      </w:r>
    </w:p>
    <w:p w:rsidR="00BA3449" w:rsidRDefault="00BA3449" w:rsidP="00BA3449">
      <w:r>
        <w:t>Суворовские конфеты</w:t>
      </w:r>
    </w:p>
    <w:p w:rsidR="00BA3449" w:rsidRDefault="00BA3449" w:rsidP="00BA3449">
      <w:proofErr w:type="spellStart"/>
      <w:r>
        <w:t>Белевское</w:t>
      </w:r>
      <w:proofErr w:type="spellEnd"/>
      <w:r>
        <w:t xml:space="preserve"> кружево</w:t>
      </w:r>
    </w:p>
    <w:p w:rsidR="00BA3449" w:rsidRDefault="00BA3449" w:rsidP="00BA3449">
      <w:r>
        <w:t xml:space="preserve">Тульская </w:t>
      </w:r>
      <w:proofErr w:type="spellStart"/>
      <w:r>
        <w:t>всечка</w:t>
      </w:r>
      <w:proofErr w:type="spellEnd"/>
    </w:p>
    <w:p w:rsidR="00BA3449" w:rsidRDefault="00BA3449" w:rsidP="00BA3449">
      <w:r>
        <w:t xml:space="preserve">Чай здоровья и долголетия А.Т. </w:t>
      </w:r>
      <w:proofErr w:type="spellStart"/>
      <w:r>
        <w:t>Болотова</w:t>
      </w:r>
      <w:proofErr w:type="spellEnd"/>
    </w:p>
    <w:p w:rsidR="00BA3449" w:rsidRDefault="00BA3449" w:rsidP="00BA3449">
      <w:r>
        <w:t>Изделия из бересты и дерева</w:t>
      </w:r>
    </w:p>
    <w:p w:rsidR="006B2F5A" w:rsidRPr="00C30671" w:rsidRDefault="00BA3449" w:rsidP="00BA3449">
      <w:r>
        <w:t>Изделия из крапивы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066120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66120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66120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66120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3244A"/>
    <w:rsid w:val="00575862"/>
    <w:rsid w:val="005957EA"/>
    <w:rsid w:val="00633FE3"/>
    <w:rsid w:val="0065644E"/>
    <w:rsid w:val="006B2F5A"/>
    <w:rsid w:val="00797C68"/>
    <w:rsid w:val="007B3B58"/>
    <w:rsid w:val="007D6E66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1059"/>
    <w:rsid w:val="00B74980"/>
    <w:rsid w:val="00BA3449"/>
    <w:rsid w:val="00C30671"/>
    <w:rsid w:val="00C82E66"/>
    <w:rsid w:val="00D54ECB"/>
    <w:rsid w:val="00DB353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2020-11-05T21:04:00Z</dcterms:modified>
</cp:coreProperties>
</file>